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41F4F" w14:textId="6275CB10" w:rsidR="000B0280" w:rsidRPr="002368B6" w:rsidRDefault="00FB7C70" w:rsidP="00C05DDB">
      <w:pPr>
        <w:jc w:val="center"/>
        <w:rPr>
          <w:rFonts w:ascii="Arial" w:hAnsi="Arial" w:cs="Arial"/>
          <w:b/>
          <w:bCs/>
          <w:sz w:val="24"/>
          <w:szCs w:val="24"/>
          <w:lang w:val="en-US"/>
        </w:rPr>
      </w:pPr>
      <w:r w:rsidRPr="002368B6">
        <w:rPr>
          <w:rFonts w:ascii="Arial" w:hAnsi="Arial" w:cs="Arial"/>
          <w:b/>
          <w:bCs/>
          <w:sz w:val="24"/>
          <w:szCs w:val="24"/>
          <w:lang w:val="en-US"/>
        </w:rPr>
        <w:t>PLYMOUTH WILD CHURCH 202</w:t>
      </w:r>
      <w:r w:rsidR="00EB330A">
        <w:rPr>
          <w:rFonts w:ascii="Arial" w:hAnsi="Arial" w:cs="Arial"/>
          <w:b/>
          <w:bCs/>
          <w:sz w:val="24"/>
          <w:szCs w:val="24"/>
          <w:lang w:val="en-US"/>
        </w:rPr>
        <w:t>3</w:t>
      </w:r>
    </w:p>
    <w:p w14:paraId="12912127" w14:textId="22A2223F" w:rsidR="003007EE" w:rsidRPr="002368B6" w:rsidRDefault="00C15D04" w:rsidP="002368B6">
      <w:pPr>
        <w:jc w:val="both"/>
        <w:rPr>
          <w:rFonts w:ascii="Arial" w:hAnsi="Arial" w:cs="Arial"/>
          <w:b/>
          <w:bCs/>
          <w:sz w:val="24"/>
          <w:szCs w:val="24"/>
          <w:lang w:val="en-US"/>
        </w:rPr>
      </w:pPr>
      <w:r w:rsidRPr="002368B6">
        <w:rPr>
          <w:rFonts w:ascii="Arial" w:hAnsi="Arial" w:cs="Arial"/>
          <w:b/>
          <w:bCs/>
          <w:i/>
          <w:iCs/>
          <w:sz w:val="24"/>
          <w:szCs w:val="24"/>
          <w:lang w:eastAsia="en-GB"/>
        </w:rPr>
        <w:t>Plymouth Wild Church</w:t>
      </w:r>
      <w:r w:rsidRPr="002368B6">
        <w:rPr>
          <w:rFonts w:ascii="Arial" w:hAnsi="Arial" w:cs="Arial"/>
          <w:sz w:val="24"/>
          <w:szCs w:val="24"/>
          <w:lang w:eastAsia="en-GB"/>
        </w:rPr>
        <w:t xml:space="preserve"> </w:t>
      </w:r>
      <w:r w:rsidRPr="002368B6">
        <w:rPr>
          <w:rFonts w:ascii="Arial" w:hAnsi="Arial" w:cs="Arial"/>
          <w:color w:val="000000"/>
          <w:sz w:val="24"/>
          <w:szCs w:val="24"/>
          <w:lang w:eastAsia="en-GB"/>
        </w:rPr>
        <w:t xml:space="preserve">is an ecumenical group with no affiliations to any particular denomination or church. It </w:t>
      </w:r>
      <w:r w:rsidRPr="002368B6">
        <w:rPr>
          <w:rFonts w:ascii="Arial" w:hAnsi="Arial" w:cs="Arial"/>
          <w:sz w:val="24"/>
          <w:szCs w:val="24"/>
          <w:lang w:eastAsia="en-GB"/>
        </w:rPr>
        <w:t xml:space="preserve">is a part of the wider </w:t>
      </w:r>
      <w:r w:rsidR="00D779C0" w:rsidRPr="002368B6">
        <w:rPr>
          <w:rFonts w:ascii="Arial" w:hAnsi="Arial" w:cs="Arial"/>
          <w:b/>
          <w:bCs/>
          <w:i/>
          <w:iCs/>
          <w:sz w:val="24"/>
          <w:szCs w:val="24"/>
        </w:rPr>
        <w:t>Forest Church</w:t>
      </w:r>
      <w:proofErr w:type="gramStart"/>
      <w:r w:rsidR="003752E0" w:rsidRPr="002368B6">
        <w:rPr>
          <w:rFonts w:ascii="Arial" w:hAnsi="Arial" w:cs="Arial"/>
          <w:b/>
          <w:bCs/>
          <w:i/>
          <w:iCs/>
          <w:sz w:val="24"/>
          <w:szCs w:val="24"/>
        </w:rPr>
        <w:t xml:space="preserve">* </w:t>
      </w:r>
      <w:r w:rsidR="00D779C0" w:rsidRPr="002368B6">
        <w:rPr>
          <w:rFonts w:ascii="Arial" w:hAnsi="Arial" w:cs="Arial"/>
          <w:sz w:val="24"/>
          <w:szCs w:val="24"/>
        </w:rPr>
        <w:t xml:space="preserve"> movement</w:t>
      </w:r>
      <w:proofErr w:type="gramEnd"/>
      <w:r w:rsidR="00D779C0" w:rsidRPr="002368B6">
        <w:rPr>
          <w:rFonts w:ascii="Arial" w:hAnsi="Arial" w:cs="Arial"/>
          <w:sz w:val="24"/>
          <w:szCs w:val="24"/>
        </w:rPr>
        <w:t xml:space="preserve"> established by Rev. Steve </w:t>
      </w:r>
      <w:proofErr w:type="spellStart"/>
      <w:r w:rsidR="00D779C0" w:rsidRPr="002368B6">
        <w:rPr>
          <w:rFonts w:ascii="Arial" w:hAnsi="Arial" w:cs="Arial"/>
          <w:sz w:val="24"/>
          <w:szCs w:val="24"/>
        </w:rPr>
        <w:t>Hollinghurst</w:t>
      </w:r>
      <w:proofErr w:type="spellEnd"/>
      <w:r w:rsidR="00D779C0" w:rsidRPr="002368B6">
        <w:rPr>
          <w:rFonts w:ascii="Arial" w:hAnsi="Arial" w:cs="Arial"/>
          <w:sz w:val="24"/>
          <w:szCs w:val="24"/>
        </w:rPr>
        <w:t xml:space="preserve"> and Bruce Stanley.</w:t>
      </w:r>
      <w:r w:rsidR="00220BE9" w:rsidRPr="002368B6">
        <w:rPr>
          <w:rFonts w:ascii="Arial" w:hAnsi="Arial" w:cs="Arial"/>
          <w:sz w:val="24"/>
          <w:szCs w:val="24"/>
        </w:rPr>
        <w:t xml:space="preserve"> </w:t>
      </w:r>
      <w:r w:rsidR="00CB06F7" w:rsidRPr="002368B6">
        <w:rPr>
          <w:rFonts w:ascii="Arial" w:hAnsi="Arial" w:cs="Arial"/>
          <w:b/>
          <w:bCs/>
          <w:i/>
          <w:iCs/>
          <w:sz w:val="24"/>
          <w:szCs w:val="24"/>
        </w:rPr>
        <w:t>“</w:t>
      </w:r>
      <w:r w:rsidR="00CB06F7" w:rsidRPr="002368B6">
        <w:rPr>
          <w:rFonts w:ascii="Segoe UI Historic" w:hAnsi="Segoe UI Historic" w:cs="Segoe UI Historic"/>
          <w:b/>
          <w:bCs/>
          <w:i/>
          <w:iCs/>
          <w:color w:val="050505"/>
          <w:sz w:val="24"/>
          <w:szCs w:val="24"/>
          <w:shd w:val="clear" w:color="auto" w:fill="FFFFFF"/>
        </w:rPr>
        <w:t xml:space="preserve">Forest Church is experimental, permissive, </w:t>
      </w:r>
      <w:proofErr w:type="gramStart"/>
      <w:r w:rsidR="00CB06F7" w:rsidRPr="002368B6">
        <w:rPr>
          <w:rFonts w:ascii="Segoe UI Historic" w:hAnsi="Segoe UI Historic" w:cs="Segoe UI Historic"/>
          <w:b/>
          <w:bCs/>
          <w:i/>
          <w:iCs/>
          <w:color w:val="050505"/>
          <w:sz w:val="24"/>
          <w:szCs w:val="24"/>
          <w:shd w:val="clear" w:color="auto" w:fill="FFFFFF"/>
        </w:rPr>
        <w:t>creative</w:t>
      </w:r>
      <w:proofErr w:type="gramEnd"/>
      <w:r w:rsidR="00CB06F7" w:rsidRPr="002368B6">
        <w:rPr>
          <w:rFonts w:ascii="Segoe UI Historic" w:hAnsi="Segoe UI Historic" w:cs="Segoe UI Historic"/>
          <w:b/>
          <w:bCs/>
          <w:i/>
          <w:iCs/>
          <w:color w:val="050505"/>
          <w:sz w:val="24"/>
          <w:szCs w:val="24"/>
          <w:shd w:val="clear" w:color="auto" w:fill="FFFFFF"/>
        </w:rPr>
        <w:t xml:space="preserve"> and comes in loads of flavours.” </w:t>
      </w:r>
      <w:r w:rsidR="004C0163" w:rsidRPr="002368B6">
        <w:rPr>
          <w:rFonts w:ascii="Segoe UI Historic" w:hAnsi="Segoe UI Historic" w:cs="Segoe UI Historic"/>
          <w:color w:val="050505"/>
          <w:sz w:val="24"/>
          <w:szCs w:val="24"/>
          <w:shd w:val="clear" w:color="auto" w:fill="FFFFFF"/>
        </w:rPr>
        <w:t xml:space="preserve"> (</w:t>
      </w:r>
      <w:r w:rsidR="005749F1">
        <w:rPr>
          <w:rFonts w:ascii="Segoe UI Historic" w:hAnsi="Segoe UI Historic" w:cs="Segoe UI Historic"/>
          <w:color w:val="050505"/>
          <w:sz w:val="24"/>
          <w:szCs w:val="24"/>
          <w:shd w:val="clear" w:color="auto" w:fill="FFFFFF"/>
        </w:rPr>
        <w:t>F</w:t>
      </w:r>
      <w:r w:rsidR="00F662F4">
        <w:rPr>
          <w:rFonts w:ascii="Segoe UI Historic" w:hAnsi="Segoe UI Historic" w:cs="Segoe UI Historic"/>
          <w:color w:val="050505"/>
          <w:sz w:val="24"/>
          <w:szCs w:val="24"/>
          <w:shd w:val="clear" w:color="auto" w:fill="FFFFFF"/>
        </w:rPr>
        <w:t>orest Church b</w:t>
      </w:r>
      <w:r w:rsidR="005749F1">
        <w:rPr>
          <w:rFonts w:ascii="Segoe UI Historic" w:hAnsi="Segoe UI Historic" w:cs="Segoe UI Historic"/>
          <w:color w:val="050505"/>
          <w:sz w:val="24"/>
          <w:szCs w:val="24"/>
          <w:shd w:val="clear" w:color="auto" w:fill="FFFFFF"/>
        </w:rPr>
        <w:t xml:space="preserve">y </w:t>
      </w:r>
      <w:r w:rsidR="004C0163" w:rsidRPr="002368B6">
        <w:rPr>
          <w:rFonts w:ascii="Segoe UI Historic" w:hAnsi="Segoe UI Historic" w:cs="Segoe UI Historic"/>
          <w:color w:val="050505"/>
          <w:sz w:val="24"/>
          <w:szCs w:val="24"/>
          <w:shd w:val="clear" w:color="auto" w:fill="FFFFFF"/>
        </w:rPr>
        <w:t>Bruce Stanley)</w:t>
      </w:r>
    </w:p>
    <w:p w14:paraId="13CAE505" w14:textId="2E4B8FDA" w:rsidR="0071542C" w:rsidRPr="002368B6" w:rsidRDefault="00220BE9" w:rsidP="00FC3E80">
      <w:pPr>
        <w:pStyle w:val="NoSpacing"/>
        <w:jc w:val="both"/>
        <w:rPr>
          <w:rFonts w:ascii="Arial" w:hAnsi="Arial" w:cs="Arial"/>
          <w:sz w:val="24"/>
          <w:szCs w:val="24"/>
        </w:rPr>
      </w:pPr>
      <w:r w:rsidRPr="002368B6">
        <w:rPr>
          <w:rFonts w:ascii="Arial" w:hAnsi="Arial" w:cs="Arial"/>
          <w:i/>
          <w:iCs/>
          <w:sz w:val="24"/>
          <w:szCs w:val="24"/>
        </w:rPr>
        <w:t>It will have a Christ-centred vision at its core</w:t>
      </w:r>
      <w:r w:rsidRPr="002368B6">
        <w:rPr>
          <w:rFonts w:ascii="Arial" w:hAnsi="Arial" w:cs="Arial"/>
          <w:sz w:val="24"/>
          <w:szCs w:val="24"/>
        </w:rPr>
        <w:t xml:space="preserve">. </w:t>
      </w:r>
    </w:p>
    <w:p w14:paraId="42C42FF1" w14:textId="77777777" w:rsidR="00220BE9" w:rsidRPr="002368B6" w:rsidRDefault="00220BE9" w:rsidP="00FC3E80">
      <w:pPr>
        <w:pStyle w:val="NoSpacing"/>
        <w:jc w:val="both"/>
        <w:rPr>
          <w:rFonts w:ascii="Arial" w:hAnsi="Arial" w:cs="Arial"/>
          <w:sz w:val="24"/>
          <w:szCs w:val="24"/>
        </w:rPr>
      </w:pPr>
    </w:p>
    <w:p w14:paraId="6F72357F" w14:textId="3642B995" w:rsidR="00FB7C70" w:rsidRPr="002368B6" w:rsidRDefault="00C15D04" w:rsidP="00FC3E80">
      <w:pPr>
        <w:jc w:val="both"/>
        <w:rPr>
          <w:rFonts w:ascii="Arial" w:hAnsi="Arial" w:cs="Arial"/>
          <w:sz w:val="24"/>
          <w:szCs w:val="24"/>
          <w:lang w:eastAsia="en-GB"/>
        </w:rPr>
      </w:pPr>
      <w:r w:rsidRPr="002368B6">
        <w:rPr>
          <w:rFonts w:ascii="Arial" w:hAnsi="Arial" w:cs="Arial"/>
          <w:sz w:val="24"/>
          <w:szCs w:val="24"/>
          <w:lang w:eastAsia="en-GB"/>
        </w:rPr>
        <w:t xml:space="preserve">It isn’t a substitute for ordinary </w:t>
      </w:r>
      <w:proofErr w:type="gramStart"/>
      <w:r w:rsidRPr="002368B6">
        <w:rPr>
          <w:rFonts w:ascii="Arial" w:hAnsi="Arial" w:cs="Arial"/>
          <w:sz w:val="24"/>
          <w:szCs w:val="24"/>
          <w:lang w:eastAsia="en-GB"/>
        </w:rPr>
        <w:t>church,</w:t>
      </w:r>
      <w:proofErr w:type="gramEnd"/>
      <w:r w:rsidRPr="002368B6">
        <w:rPr>
          <w:rFonts w:ascii="Arial" w:hAnsi="Arial" w:cs="Arial"/>
          <w:sz w:val="24"/>
          <w:szCs w:val="24"/>
          <w:lang w:eastAsia="en-GB"/>
        </w:rPr>
        <w:t xml:space="preserve"> it’s a complement to it, a fresh expression in nature, drawing on contemporary research that highlights the benefits of health and wellbeing, spending time with nature in wild places and much older traditions when sacred places and practices were outside. </w:t>
      </w:r>
    </w:p>
    <w:p w14:paraId="3290F8AE" w14:textId="13304461" w:rsidR="00B27F6B" w:rsidRPr="002368B6" w:rsidRDefault="00FB7C70" w:rsidP="00FC3E80">
      <w:pPr>
        <w:pStyle w:val="NoSpacing"/>
        <w:jc w:val="both"/>
        <w:rPr>
          <w:rFonts w:ascii="Arial" w:hAnsi="Arial" w:cs="Arial"/>
          <w:sz w:val="24"/>
          <w:szCs w:val="24"/>
        </w:rPr>
      </w:pPr>
      <w:r w:rsidRPr="002368B6">
        <w:rPr>
          <w:rFonts w:ascii="Arial" w:hAnsi="Arial" w:cs="Arial"/>
          <w:sz w:val="24"/>
          <w:szCs w:val="24"/>
        </w:rPr>
        <w:t xml:space="preserve">We aim to learn, worship, meditate, pray and practice with the trees, at the </w:t>
      </w:r>
      <w:r w:rsidR="003134E1" w:rsidRPr="002368B6">
        <w:rPr>
          <w:rFonts w:ascii="Arial" w:hAnsi="Arial" w:cs="Arial"/>
          <w:sz w:val="24"/>
          <w:szCs w:val="24"/>
        </w:rPr>
        <w:t>river</w:t>
      </w:r>
      <w:r w:rsidRPr="002368B6">
        <w:rPr>
          <w:rFonts w:ascii="Arial" w:hAnsi="Arial" w:cs="Arial"/>
          <w:sz w:val="24"/>
          <w:szCs w:val="24"/>
        </w:rPr>
        <w:t xml:space="preserve">, along the shore. </w:t>
      </w:r>
      <w:r w:rsidR="00922314" w:rsidRPr="002368B6">
        <w:rPr>
          <w:rFonts w:ascii="Arial" w:hAnsi="Arial" w:cs="Arial"/>
          <w:sz w:val="24"/>
          <w:szCs w:val="24"/>
        </w:rPr>
        <w:t>We hope that p</w:t>
      </w:r>
      <w:r w:rsidRPr="002368B6">
        <w:rPr>
          <w:rFonts w:ascii="Arial" w:hAnsi="Arial" w:cs="Arial"/>
          <w:sz w:val="24"/>
          <w:szCs w:val="24"/>
        </w:rPr>
        <w:t xml:space="preserve">articipants </w:t>
      </w:r>
      <w:r w:rsidR="00922314" w:rsidRPr="002368B6">
        <w:rPr>
          <w:rFonts w:ascii="Arial" w:hAnsi="Arial" w:cs="Arial"/>
          <w:sz w:val="24"/>
          <w:szCs w:val="24"/>
        </w:rPr>
        <w:t xml:space="preserve">will </w:t>
      </w:r>
      <w:r w:rsidRPr="002368B6">
        <w:rPr>
          <w:rFonts w:ascii="Arial" w:hAnsi="Arial" w:cs="Arial"/>
          <w:sz w:val="24"/>
          <w:szCs w:val="24"/>
        </w:rPr>
        <w:t xml:space="preserve">come with an attitude of experimentation, playfulness and readiness to connect with nature. </w:t>
      </w:r>
    </w:p>
    <w:p w14:paraId="4998FF94" w14:textId="77777777" w:rsidR="00FB7C70" w:rsidRPr="002368B6" w:rsidRDefault="00FB7C70" w:rsidP="00FC3E80">
      <w:pPr>
        <w:pStyle w:val="NoSpacing"/>
        <w:jc w:val="both"/>
        <w:rPr>
          <w:rFonts w:ascii="Arial" w:hAnsi="Arial" w:cs="Arial"/>
          <w:sz w:val="24"/>
          <w:szCs w:val="24"/>
        </w:rPr>
      </w:pPr>
    </w:p>
    <w:p w14:paraId="0D91AD28" w14:textId="50DBF91E" w:rsidR="00FB7C70" w:rsidRPr="002368B6" w:rsidRDefault="00FB7C70" w:rsidP="00FC3E80">
      <w:pPr>
        <w:pStyle w:val="NoSpacing"/>
        <w:jc w:val="both"/>
        <w:rPr>
          <w:rFonts w:ascii="Arial" w:hAnsi="Arial" w:cs="Arial"/>
          <w:sz w:val="24"/>
          <w:szCs w:val="24"/>
        </w:rPr>
      </w:pPr>
      <w:r w:rsidRPr="002368B6">
        <w:rPr>
          <w:rFonts w:ascii="Arial" w:hAnsi="Arial" w:cs="Arial"/>
          <w:sz w:val="24"/>
          <w:szCs w:val="24"/>
        </w:rPr>
        <w:t xml:space="preserve"> • </w:t>
      </w:r>
      <w:r w:rsidRPr="002368B6">
        <w:rPr>
          <w:rFonts w:ascii="Arial" w:hAnsi="Arial" w:cs="Arial"/>
          <w:b/>
          <w:bCs/>
          <w:sz w:val="24"/>
          <w:szCs w:val="24"/>
        </w:rPr>
        <w:t>It happens outside, in nature</w:t>
      </w:r>
      <w:r w:rsidRPr="002368B6">
        <w:rPr>
          <w:rFonts w:ascii="Arial" w:hAnsi="Arial" w:cs="Arial"/>
          <w:sz w:val="24"/>
          <w:szCs w:val="24"/>
        </w:rPr>
        <w:t xml:space="preserve"> - In challenging weather, with a new group, it is hard not to move inside if there is that option but </w:t>
      </w:r>
      <w:r w:rsidR="00136A9E" w:rsidRPr="002368B6">
        <w:rPr>
          <w:rFonts w:ascii="Arial" w:hAnsi="Arial" w:cs="Arial"/>
          <w:sz w:val="24"/>
          <w:szCs w:val="24"/>
        </w:rPr>
        <w:t xml:space="preserve">if we </w:t>
      </w:r>
      <w:r w:rsidRPr="002368B6">
        <w:rPr>
          <w:rFonts w:ascii="Arial" w:hAnsi="Arial" w:cs="Arial"/>
          <w:sz w:val="24"/>
          <w:szCs w:val="24"/>
        </w:rPr>
        <w:t xml:space="preserve">get the clothing, setting and activity right </w:t>
      </w:r>
      <w:r w:rsidR="000237AB" w:rsidRPr="002368B6">
        <w:rPr>
          <w:rFonts w:ascii="Arial" w:hAnsi="Arial" w:cs="Arial"/>
          <w:sz w:val="24"/>
          <w:szCs w:val="24"/>
        </w:rPr>
        <w:t>then</w:t>
      </w:r>
      <w:r w:rsidRPr="002368B6">
        <w:rPr>
          <w:rFonts w:ascii="Arial" w:hAnsi="Arial" w:cs="Arial"/>
          <w:sz w:val="24"/>
          <w:szCs w:val="24"/>
        </w:rPr>
        <w:t xml:space="preserve"> weather doesn’t matter so much. </w:t>
      </w:r>
    </w:p>
    <w:p w14:paraId="28AC8996" w14:textId="77777777" w:rsidR="00FB7C70" w:rsidRPr="002368B6" w:rsidRDefault="00FB7C70" w:rsidP="00FC3E80">
      <w:pPr>
        <w:pStyle w:val="NoSpacing"/>
        <w:jc w:val="both"/>
        <w:rPr>
          <w:rFonts w:ascii="Arial" w:hAnsi="Arial" w:cs="Arial"/>
          <w:sz w:val="24"/>
          <w:szCs w:val="24"/>
        </w:rPr>
      </w:pPr>
    </w:p>
    <w:p w14:paraId="7E26FFDA" w14:textId="3176079F" w:rsidR="00FB7C70" w:rsidRPr="002368B6" w:rsidRDefault="00FB7C70" w:rsidP="00FC3E80">
      <w:pPr>
        <w:pStyle w:val="NoSpacing"/>
        <w:jc w:val="both"/>
        <w:rPr>
          <w:rFonts w:ascii="Arial" w:hAnsi="Arial" w:cs="Arial"/>
          <w:sz w:val="24"/>
          <w:szCs w:val="24"/>
        </w:rPr>
      </w:pPr>
      <w:r w:rsidRPr="002368B6">
        <w:rPr>
          <w:rFonts w:ascii="Arial" w:hAnsi="Arial" w:cs="Arial"/>
          <w:sz w:val="24"/>
          <w:szCs w:val="24"/>
        </w:rPr>
        <w:t xml:space="preserve">• </w:t>
      </w:r>
      <w:r w:rsidRPr="002368B6">
        <w:rPr>
          <w:rFonts w:ascii="Arial" w:hAnsi="Arial" w:cs="Arial"/>
          <w:b/>
          <w:bCs/>
          <w:sz w:val="24"/>
          <w:szCs w:val="24"/>
        </w:rPr>
        <w:t xml:space="preserve">Participate with nature </w:t>
      </w:r>
      <w:r w:rsidRPr="002368B6">
        <w:rPr>
          <w:rFonts w:ascii="Arial" w:hAnsi="Arial" w:cs="Arial"/>
          <w:sz w:val="24"/>
          <w:szCs w:val="24"/>
        </w:rPr>
        <w:t xml:space="preserve">- The aim isn’t to go into nature as if it is something separate from us, the idea is to let the barriers drop; to </w:t>
      </w:r>
      <w:r w:rsidR="00FB5FED" w:rsidRPr="002368B6">
        <w:rPr>
          <w:rFonts w:ascii="Arial" w:hAnsi="Arial" w:cs="Arial"/>
          <w:sz w:val="24"/>
          <w:szCs w:val="24"/>
        </w:rPr>
        <w:t xml:space="preserve">reconnect </w:t>
      </w:r>
      <w:r w:rsidRPr="002368B6">
        <w:rPr>
          <w:rFonts w:ascii="Arial" w:hAnsi="Arial" w:cs="Arial"/>
          <w:sz w:val="24"/>
          <w:szCs w:val="24"/>
        </w:rPr>
        <w:t>with nature</w:t>
      </w:r>
      <w:r w:rsidR="00F54DCD" w:rsidRPr="002368B6">
        <w:rPr>
          <w:rFonts w:ascii="Arial" w:hAnsi="Arial" w:cs="Arial"/>
          <w:sz w:val="24"/>
          <w:szCs w:val="24"/>
        </w:rPr>
        <w:t>.</w:t>
      </w:r>
      <w:r w:rsidRPr="002368B6">
        <w:rPr>
          <w:rFonts w:ascii="Arial" w:hAnsi="Arial" w:cs="Arial"/>
          <w:sz w:val="24"/>
          <w:szCs w:val="24"/>
        </w:rPr>
        <w:t xml:space="preserve"> </w:t>
      </w:r>
    </w:p>
    <w:p w14:paraId="39324F86" w14:textId="77777777" w:rsidR="00FB7C70" w:rsidRPr="002368B6" w:rsidRDefault="00FB7C70" w:rsidP="00FC3E80">
      <w:pPr>
        <w:pStyle w:val="NoSpacing"/>
        <w:jc w:val="both"/>
        <w:rPr>
          <w:rFonts w:ascii="Arial" w:hAnsi="Arial" w:cs="Arial"/>
          <w:sz w:val="24"/>
          <w:szCs w:val="24"/>
        </w:rPr>
      </w:pPr>
    </w:p>
    <w:p w14:paraId="5A218EEF" w14:textId="797D901A" w:rsidR="00FB7C70" w:rsidRPr="002368B6" w:rsidRDefault="00FB7C70" w:rsidP="00FC3E80">
      <w:pPr>
        <w:pStyle w:val="NoSpacing"/>
        <w:jc w:val="both"/>
        <w:rPr>
          <w:rFonts w:ascii="Arial" w:hAnsi="Arial" w:cs="Arial"/>
          <w:sz w:val="24"/>
          <w:szCs w:val="24"/>
        </w:rPr>
      </w:pPr>
      <w:r w:rsidRPr="002368B6">
        <w:rPr>
          <w:rFonts w:ascii="Arial" w:hAnsi="Arial" w:cs="Arial"/>
          <w:sz w:val="24"/>
          <w:szCs w:val="24"/>
        </w:rPr>
        <w:t xml:space="preserve">• </w:t>
      </w:r>
      <w:r w:rsidRPr="002368B6">
        <w:rPr>
          <w:rFonts w:ascii="Arial" w:hAnsi="Arial" w:cs="Arial"/>
          <w:b/>
          <w:bCs/>
          <w:sz w:val="24"/>
          <w:szCs w:val="24"/>
        </w:rPr>
        <w:t xml:space="preserve">Events are site-specific </w:t>
      </w:r>
      <w:r w:rsidRPr="002368B6">
        <w:rPr>
          <w:rFonts w:ascii="Arial" w:hAnsi="Arial" w:cs="Arial"/>
          <w:sz w:val="24"/>
          <w:szCs w:val="24"/>
        </w:rPr>
        <w:t xml:space="preserve">- Gatherings </w:t>
      </w:r>
      <w:r w:rsidR="00060265" w:rsidRPr="002368B6">
        <w:rPr>
          <w:rFonts w:ascii="Arial" w:hAnsi="Arial" w:cs="Arial"/>
          <w:sz w:val="24"/>
          <w:szCs w:val="24"/>
        </w:rPr>
        <w:t>will</w:t>
      </w:r>
      <w:r w:rsidRPr="002368B6">
        <w:rPr>
          <w:rFonts w:ascii="Arial" w:hAnsi="Arial" w:cs="Arial"/>
          <w:sz w:val="24"/>
          <w:szCs w:val="24"/>
        </w:rPr>
        <w:t xml:space="preserve"> relate to, and be in dialogue with the specific setting they’re in. </w:t>
      </w:r>
    </w:p>
    <w:p w14:paraId="54755D0F" w14:textId="77777777" w:rsidR="00FB7C70" w:rsidRPr="002368B6" w:rsidRDefault="00FB7C70" w:rsidP="00FC3E80">
      <w:pPr>
        <w:pStyle w:val="NoSpacing"/>
        <w:jc w:val="both"/>
        <w:rPr>
          <w:rFonts w:ascii="Arial" w:hAnsi="Arial" w:cs="Arial"/>
          <w:sz w:val="24"/>
          <w:szCs w:val="24"/>
        </w:rPr>
      </w:pPr>
    </w:p>
    <w:p w14:paraId="357FFA6B" w14:textId="18613D1B" w:rsidR="00FB7C70" w:rsidRPr="002368B6" w:rsidRDefault="00FB7C70" w:rsidP="00FC3E80">
      <w:pPr>
        <w:pStyle w:val="NoSpacing"/>
        <w:jc w:val="both"/>
        <w:rPr>
          <w:rFonts w:ascii="Arial" w:hAnsi="Arial" w:cs="Arial"/>
          <w:sz w:val="24"/>
          <w:szCs w:val="24"/>
        </w:rPr>
      </w:pPr>
      <w:r w:rsidRPr="002368B6">
        <w:rPr>
          <w:rFonts w:ascii="Arial" w:hAnsi="Arial" w:cs="Arial"/>
          <w:sz w:val="24"/>
          <w:szCs w:val="24"/>
        </w:rPr>
        <w:t xml:space="preserve">• </w:t>
      </w:r>
      <w:r w:rsidR="00060265" w:rsidRPr="002368B6">
        <w:rPr>
          <w:rFonts w:ascii="Arial" w:hAnsi="Arial" w:cs="Arial"/>
          <w:b/>
          <w:bCs/>
          <w:sz w:val="24"/>
          <w:szCs w:val="24"/>
        </w:rPr>
        <w:t>We will</w:t>
      </w:r>
      <w:r w:rsidR="00060265" w:rsidRPr="002368B6">
        <w:rPr>
          <w:rFonts w:ascii="Arial" w:hAnsi="Arial" w:cs="Arial"/>
          <w:sz w:val="24"/>
          <w:szCs w:val="24"/>
        </w:rPr>
        <w:t xml:space="preserve"> </w:t>
      </w:r>
      <w:r w:rsidR="00060265" w:rsidRPr="002368B6">
        <w:rPr>
          <w:rFonts w:ascii="Arial" w:hAnsi="Arial" w:cs="Arial"/>
          <w:b/>
          <w:bCs/>
          <w:sz w:val="24"/>
          <w:szCs w:val="24"/>
        </w:rPr>
        <w:t>a</w:t>
      </w:r>
      <w:r w:rsidRPr="002368B6">
        <w:rPr>
          <w:rFonts w:ascii="Arial" w:hAnsi="Arial" w:cs="Arial"/>
          <w:b/>
          <w:bCs/>
          <w:sz w:val="24"/>
          <w:szCs w:val="24"/>
        </w:rPr>
        <w:t>llow time for nature to contribute</w:t>
      </w:r>
      <w:r w:rsidRPr="002368B6">
        <w:rPr>
          <w:rFonts w:ascii="Arial" w:hAnsi="Arial" w:cs="Arial"/>
          <w:sz w:val="24"/>
          <w:szCs w:val="24"/>
        </w:rPr>
        <w:t xml:space="preserve"> - Nature speaks when it wants to. </w:t>
      </w:r>
      <w:r w:rsidR="007B6F63" w:rsidRPr="002368B6">
        <w:rPr>
          <w:rFonts w:ascii="Arial" w:hAnsi="Arial" w:cs="Arial"/>
          <w:sz w:val="24"/>
          <w:szCs w:val="24"/>
        </w:rPr>
        <w:t>We will b</w:t>
      </w:r>
      <w:r w:rsidRPr="002368B6">
        <w:rPr>
          <w:rFonts w:ascii="Arial" w:hAnsi="Arial" w:cs="Arial"/>
          <w:sz w:val="24"/>
          <w:szCs w:val="24"/>
        </w:rPr>
        <w:t>uild flexibility into events to allow this interaction to happen. This will develop as our group does – adults especially have to relearn the ability to</w:t>
      </w:r>
      <w:r w:rsidR="0029780D" w:rsidRPr="002368B6">
        <w:rPr>
          <w:rFonts w:ascii="Arial" w:hAnsi="Arial" w:cs="Arial"/>
          <w:sz w:val="24"/>
          <w:szCs w:val="24"/>
        </w:rPr>
        <w:t xml:space="preserve"> be still and</w:t>
      </w:r>
      <w:r w:rsidRPr="002368B6">
        <w:rPr>
          <w:rFonts w:ascii="Arial" w:hAnsi="Arial" w:cs="Arial"/>
          <w:sz w:val="24"/>
          <w:szCs w:val="24"/>
        </w:rPr>
        <w:t xml:space="preserve"> listen. </w:t>
      </w:r>
    </w:p>
    <w:p w14:paraId="09B698EA" w14:textId="77777777" w:rsidR="00FB7C70" w:rsidRPr="002368B6" w:rsidRDefault="00FB7C70" w:rsidP="00FC3E80">
      <w:pPr>
        <w:pStyle w:val="NoSpacing"/>
        <w:jc w:val="both"/>
        <w:rPr>
          <w:rFonts w:ascii="Arial" w:hAnsi="Arial" w:cs="Arial"/>
          <w:sz w:val="24"/>
          <w:szCs w:val="24"/>
        </w:rPr>
      </w:pPr>
    </w:p>
    <w:p w14:paraId="3D150BC5" w14:textId="1150A7CD" w:rsidR="00FB7C70" w:rsidRPr="002368B6" w:rsidRDefault="00FB7C70" w:rsidP="00FC3E80">
      <w:pPr>
        <w:pStyle w:val="NoSpacing"/>
        <w:jc w:val="both"/>
        <w:rPr>
          <w:rFonts w:ascii="Arial" w:hAnsi="Arial" w:cs="Arial"/>
          <w:sz w:val="24"/>
          <w:szCs w:val="24"/>
        </w:rPr>
      </w:pPr>
      <w:r w:rsidRPr="002368B6">
        <w:rPr>
          <w:rFonts w:ascii="Arial" w:hAnsi="Arial" w:cs="Arial"/>
          <w:sz w:val="24"/>
          <w:szCs w:val="24"/>
        </w:rPr>
        <w:t xml:space="preserve">• </w:t>
      </w:r>
      <w:r w:rsidR="00037A07" w:rsidRPr="002368B6">
        <w:rPr>
          <w:rFonts w:ascii="Arial" w:hAnsi="Arial" w:cs="Arial"/>
          <w:b/>
          <w:bCs/>
          <w:sz w:val="24"/>
          <w:szCs w:val="24"/>
        </w:rPr>
        <w:t>W</w:t>
      </w:r>
      <w:r w:rsidRPr="002368B6">
        <w:rPr>
          <w:rFonts w:ascii="Arial" w:hAnsi="Arial" w:cs="Arial"/>
          <w:b/>
          <w:bCs/>
          <w:sz w:val="24"/>
          <w:szCs w:val="24"/>
        </w:rPr>
        <w:t>e</w:t>
      </w:r>
      <w:r w:rsidR="00037A07" w:rsidRPr="002368B6">
        <w:rPr>
          <w:rFonts w:ascii="Arial" w:hAnsi="Arial" w:cs="Arial"/>
          <w:b/>
          <w:bCs/>
          <w:sz w:val="24"/>
          <w:szCs w:val="24"/>
        </w:rPr>
        <w:t xml:space="preserve"> re</w:t>
      </w:r>
      <w:r w:rsidRPr="002368B6">
        <w:rPr>
          <w:rFonts w:ascii="Arial" w:hAnsi="Arial" w:cs="Arial"/>
          <w:b/>
          <w:bCs/>
          <w:sz w:val="24"/>
          <w:szCs w:val="24"/>
        </w:rPr>
        <w:t>cognise that God is revealed in nature</w:t>
      </w:r>
      <w:r w:rsidRPr="002368B6">
        <w:rPr>
          <w:rFonts w:ascii="Arial" w:hAnsi="Arial" w:cs="Arial"/>
          <w:sz w:val="24"/>
          <w:szCs w:val="24"/>
        </w:rPr>
        <w:t xml:space="preserve"> </w:t>
      </w:r>
      <w:r w:rsidR="00995EA3" w:rsidRPr="002368B6">
        <w:rPr>
          <w:rFonts w:ascii="Arial" w:hAnsi="Arial" w:cs="Arial"/>
          <w:sz w:val="24"/>
          <w:szCs w:val="24"/>
        </w:rPr>
        <w:t>–</w:t>
      </w:r>
      <w:r w:rsidRPr="002368B6">
        <w:rPr>
          <w:rFonts w:ascii="Arial" w:hAnsi="Arial" w:cs="Arial"/>
          <w:sz w:val="24"/>
          <w:szCs w:val="24"/>
        </w:rPr>
        <w:t xml:space="preserve"> </w:t>
      </w:r>
      <w:r w:rsidR="00995EA3" w:rsidRPr="002368B6">
        <w:rPr>
          <w:rFonts w:ascii="Arial" w:hAnsi="Arial" w:cs="Arial"/>
          <w:sz w:val="24"/>
          <w:szCs w:val="24"/>
        </w:rPr>
        <w:t>In Romans 1:20 we read that God’s power and character are displayed throughout nature. By looking at God’s creation we can see</w:t>
      </w:r>
      <w:r w:rsidR="005A7F02" w:rsidRPr="002368B6">
        <w:rPr>
          <w:rFonts w:ascii="Arial" w:hAnsi="Arial" w:cs="Arial"/>
          <w:sz w:val="24"/>
          <w:szCs w:val="24"/>
        </w:rPr>
        <w:t xml:space="preserve"> God’s power, tenderness,</w:t>
      </w:r>
      <w:r w:rsidR="000C47CC" w:rsidRPr="002368B6">
        <w:rPr>
          <w:rFonts w:ascii="Arial" w:hAnsi="Arial" w:cs="Arial"/>
          <w:sz w:val="24"/>
          <w:szCs w:val="24"/>
        </w:rPr>
        <w:t xml:space="preserve"> </w:t>
      </w:r>
      <w:proofErr w:type="gramStart"/>
      <w:r w:rsidR="000C47CC" w:rsidRPr="002368B6">
        <w:rPr>
          <w:rFonts w:ascii="Arial" w:hAnsi="Arial" w:cs="Arial"/>
          <w:sz w:val="24"/>
          <w:szCs w:val="24"/>
        </w:rPr>
        <w:t>sense</w:t>
      </w:r>
      <w:proofErr w:type="gramEnd"/>
      <w:r w:rsidR="000C47CC" w:rsidRPr="002368B6">
        <w:rPr>
          <w:rFonts w:ascii="Arial" w:hAnsi="Arial" w:cs="Arial"/>
          <w:sz w:val="24"/>
          <w:szCs w:val="24"/>
        </w:rPr>
        <w:t xml:space="preserve"> of humour,</w:t>
      </w:r>
      <w:r w:rsidR="00810782" w:rsidRPr="002368B6">
        <w:rPr>
          <w:rFonts w:ascii="Arial" w:hAnsi="Arial" w:cs="Arial"/>
          <w:sz w:val="24"/>
          <w:szCs w:val="24"/>
        </w:rPr>
        <w:t xml:space="preserve"> simplicity, complexity,</w:t>
      </w:r>
      <w:r w:rsidR="001457D1" w:rsidRPr="002368B6">
        <w:rPr>
          <w:rFonts w:ascii="Arial" w:hAnsi="Arial" w:cs="Arial"/>
          <w:sz w:val="24"/>
          <w:szCs w:val="24"/>
        </w:rPr>
        <w:t xml:space="preserve"> delicate touch, </w:t>
      </w:r>
      <w:r w:rsidR="001958CA" w:rsidRPr="002368B6">
        <w:rPr>
          <w:rFonts w:ascii="Arial" w:hAnsi="Arial" w:cs="Arial"/>
          <w:sz w:val="24"/>
          <w:szCs w:val="24"/>
        </w:rPr>
        <w:t xml:space="preserve">and </w:t>
      </w:r>
      <w:r w:rsidR="007168DA" w:rsidRPr="002368B6">
        <w:rPr>
          <w:rFonts w:ascii="Arial" w:hAnsi="Arial" w:cs="Arial"/>
          <w:sz w:val="24"/>
          <w:szCs w:val="24"/>
        </w:rPr>
        <w:t>eye for colour.</w:t>
      </w:r>
      <w:r w:rsidR="006A1271" w:rsidRPr="002368B6">
        <w:rPr>
          <w:rFonts w:ascii="Arial" w:hAnsi="Arial" w:cs="Arial"/>
          <w:sz w:val="24"/>
          <w:szCs w:val="24"/>
        </w:rPr>
        <w:t xml:space="preserve"> </w:t>
      </w:r>
    </w:p>
    <w:p w14:paraId="1B1635F2" w14:textId="77777777" w:rsidR="00BF2027" w:rsidRPr="002368B6" w:rsidRDefault="00BF2027" w:rsidP="00FC3E80">
      <w:pPr>
        <w:pStyle w:val="NoSpacing"/>
        <w:jc w:val="both"/>
        <w:rPr>
          <w:rFonts w:ascii="Arial" w:hAnsi="Arial" w:cs="Arial"/>
          <w:sz w:val="24"/>
          <w:szCs w:val="24"/>
        </w:rPr>
      </w:pPr>
    </w:p>
    <w:p w14:paraId="6503237D" w14:textId="1294455B" w:rsidR="00FB7C70" w:rsidRPr="002368B6" w:rsidRDefault="00FB7C70" w:rsidP="00FC3E80">
      <w:pPr>
        <w:pStyle w:val="NoSpacing"/>
        <w:jc w:val="both"/>
        <w:rPr>
          <w:rFonts w:ascii="Arial" w:hAnsi="Arial" w:cs="Arial"/>
          <w:sz w:val="24"/>
          <w:szCs w:val="24"/>
        </w:rPr>
      </w:pPr>
      <w:r w:rsidRPr="002368B6">
        <w:rPr>
          <w:rFonts w:ascii="Arial" w:hAnsi="Arial" w:cs="Arial"/>
          <w:sz w:val="24"/>
          <w:szCs w:val="24"/>
        </w:rPr>
        <w:t xml:space="preserve">• </w:t>
      </w:r>
      <w:r w:rsidR="00867503" w:rsidRPr="002368B6">
        <w:rPr>
          <w:rFonts w:ascii="Arial" w:hAnsi="Arial" w:cs="Arial"/>
          <w:b/>
          <w:bCs/>
          <w:sz w:val="24"/>
          <w:szCs w:val="24"/>
        </w:rPr>
        <w:t>We a</w:t>
      </w:r>
      <w:r w:rsidRPr="002368B6">
        <w:rPr>
          <w:rFonts w:ascii="Arial" w:hAnsi="Arial" w:cs="Arial"/>
          <w:b/>
          <w:bCs/>
          <w:sz w:val="24"/>
          <w:szCs w:val="24"/>
        </w:rPr>
        <w:t>im to be regenerative in practise</w:t>
      </w:r>
      <w:r w:rsidRPr="002368B6">
        <w:rPr>
          <w:rFonts w:ascii="Arial" w:hAnsi="Arial" w:cs="Arial"/>
          <w:sz w:val="24"/>
          <w:szCs w:val="24"/>
        </w:rPr>
        <w:t xml:space="preserve"> </w:t>
      </w:r>
      <w:r w:rsidR="00867503" w:rsidRPr="002368B6">
        <w:rPr>
          <w:rFonts w:ascii="Arial" w:hAnsi="Arial" w:cs="Arial"/>
          <w:sz w:val="24"/>
          <w:szCs w:val="24"/>
        </w:rPr>
        <w:t>–</w:t>
      </w:r>
      <w:r w:rsidRPr="002368B6">
        <w:rPr>
          <w:rFonts w:ascii="Arial" w:hAnsi="Arial" w:cs="Arial"/>
          <w:sz w:val="24"/>
          <w:szCs w:val="24"/>
        </w:rPr>
        <w:t xml:space="preserve"> </w:t>
      </w:r>
      <w:r w:rsidR="00867503" w:rsidRPr="002368B6">
        <w:rPr>
          <w:rFonts w:ascii="Arial" w:hAnsi="Arial" w:cs="Arial"/>
          <w:sz w:val="24"/>
          <w:szCs w:val="24"/>
        </w:rPr>
        <w:t xml:space="preserve">Plymouth </w:t>
      </w:r>
      <w:r w:rsidRPr="002368B6">
        <w:rPr>
          <w:rFonts w:ascii="Arial" w:hAnsi="Arial" w:cs="Arial"/>
          <w:sz w:val="24"/>
          <w:szCs w:val="24"/>
        </w:rPr>
        <w:t xml:space="preserve">Wild Church </w:t>
      </w:r>
      <w:r w:rsidR="00867503" w:rsidRPr="002368B6">
        <w:rPr>
          <w:rFonts w:ascii="Arial" w:hAnsi="Arial" w:cs="Arial"/>
          <w:sz w:val="24"/>
          <w:szCs w:val="24"/>
        </w:rPr>
        <w:t>will</w:t>
      </w:r>
      <w:r w:rsidRPr="002368B6">
        <w:rPr>
          <w:rFonts w:ascii="Arial" w:hAnsi="Arial" w:cs="Arial"/>
          <w:sz w:val="24"/>
          <w:szCs w:val="24"/>
        </w:rPr>
        <w:t xml:space="preserve"> try to mend some of the damage humankind has done to the natural world without making things worse. </w:t>
      </w:r>
    </w:p>
    <w:p w14:paraId="64534A21" w14:textId="77777777" w:rsidR="000A4EC2" w:rsidRPr="002368B6" w:rsidRDefault="000A4EC2" w:rsidP="00FC3E80">
      <w:pPr>
        <w:pStyle w:val="NoSpacing"/>
        <w:jc w:val="both"/>
        <w:rPr>
          <w:rFonts w:ascii="Arial" w:hAnsi="Arial" w:cs="Arial"/>
          <w:sz w:val="24"/>
          <w:szCs w:val="24"/>
        </w:rPr>
      </w:pPr>
    </w:p>
    <w:p w14:paraId="7BD26C79" w14:textId="514C6CC5" w:rsidR="000A4EC2" w:rsidRPr="002368B6" w:rsidRDefault="000A4EC2" w:rsidP="00FC3E80">
      <w:pPr>
        <w:jc w:val="both"/>
        <w:rPr>
          <w:rFonts w:ascii="Arial" w:hAnsi="Arial" w:cs="Arial"/>
          <w:sz w:val="24"/>
          <w:szCs w:val="24"/>
        </w:rPr>
      </w:pPr>
      <w:r w:rsidRPr="002368B6">
        <w:rPr>
          <w:rFonts w:ascii="Arial" w:eastAsia="Times New Roman" w:hAnsi="Arial" w:cs="Arial"/>
          <w:color w:val="000000"/>
          <w:sz w:val="24"/>
          <w:szCs w:val="24"/>
          <w:lang w:eastAsia="en-GB"/>
        </w:rPr>
        <w:t>Gatherings will be held on the first Sunday afternoon of the month.</w:t>
      </w:r>
      <w:r w:rsidRPr="002368B6">
        <w:rPr>
          <w:rFonts w:ascii="Arial" w:hAnsi="Arial" w:cs="Arial"/>
          <w:b/>
          <w:bCs/>
          <w:i/>
          <w:iCs/>
          <w:sz w:val="24"/>
          <w:szCs w:val="24"/>
        </w:rPr>
        <w:t xml:space="preserve"> </w:t>
      </w:r>
      <w:r w:rsidRPr="002368B6">
        <w:rPr>
          <w:rFonts w:ascii="Arial" w:hAnsi="Arial" w:cs="Arial"/>
          <w:sz w:val="24"/>
          <w:szCs w:val="24"/>
        </w:rPr>
        <w:t>There isn’t a prescribed model for wild church – all you need is a few people and nature:</w:t>
      </w:r>
      <w:r w:rsidR="00EC6D2B" w:rsidRPr="002368B6">
        <w:rPr>
          <w:rFonts w:ascii="Arial" w:hAnsi="Arial" w:cs="Arial"/>
          <w:sz w:val="24"/>
          <w:szCs w:val="24"/>
        </w:rPr>
        <w:t xml:space="preserve"> </w:t>
      </w:r>
      <w:r w:rsidR="00302ECA" w:rsidRPr="002368B6">
        <w:rPr>
          <w:rFonts w:ascii="Arial" w:hAnsi="Arial" w:cs="Arial"/>
          <w:sz w:val="24"/>
          <w:szCs w:val="24"/>
        </w:rPr>
        <w:t>A typical session will consist of</w:t>
      </w:r>
      <w:r w:rsidR="00EC6D2B" w:rsidRPr="002368B6">
        <w:rPr>
          <w:rFonts w:ascii="Arial" w:hAnsi="Arial" w:cs="Arial"/>
          <w:sz w:val="24"/>
          <w:szCs w:val="24"/>
        </w:rPr>
        <w:t>;</w:t>
      </w:r>
      <w:r w:rsidRPr="002368B6">
        <w:rPr>
          <w:rFonts w:ascii="Arial" w:hAnsi="Arial" w:cs="Arial"/>
          <w:sz w:val="24"/>
          <w:szCs w:val="24"/>
        </w:rPr>
        <w:t>-</w:t>
      </w:r>
    </w:p>
    <w:p w14:paraId="5298589D" w14:textId="77777777" w:rsidR="000A4EC2" w:rsidRPr="002368B6" w:rsidRDefault="000A4EC2" w:rsidP="000A4EC2">
      <w:pPr>
        <w:pStyle w:val="ListParagraph"/>
        <w:numPr>
          <w:ilvl w:val="1"/>
          <w:numId w:val="1"/>
        </w:numPr>
        <w:rPr>
          <w:rFonts w:ascii="Arial" w:hAnsi="Arial" w:cs="Arial"/>
          <w:sz w:val="24"/>
          <w:szCs w:val="24"/>
        </w:rPr>
      </w:pPr>
      <w:r w:rsidRPr="002368B6">
        <w:rPr>
          <w:rFonts w:ascii="Arial" w:hAnsi="Arial" w:cs="Arial"/>
          <w:b/>
          <w:bCs/>
          <w:sz w:val="24"/>
          <w:szCs w:val="24"/>
        </w:rPr>
        <w:t xml:space="preserve">Gather </w:t>
      </w:r>
      <w:r w:rsidRPr="002368B6">
        <w:rPr>
          <w:rFonts w:ascii="Arial" w:hAnsi="Arial" w:cs="Arial"/>
          <w:sz w:val="24"/>
          <w:szCs w:val="24"/>
        </w:rPr>
        <w:t>(Introduction)</w:t>
      </w:r>
    </w:p>
    <w:p w14:paraId="398C6636" w14:textId="77777777" w:rsidR="000A4EC2" w:rsidRPr="002368B6" w:rsidRDefault="000A4EC2" w:rsidP="000A4EC2">
      <w:pPr>
        <w:pStyle w:val="ListParagraph"/>
        <w:numPr>
          <w:ilvl w:val="1"/>
          <w:numId w:val="1"/>
        </w:numPr>
        <w:rPr>
          <w:rFonts w:ascii="Arial" w:hAnsi="Arial" w:cs="Arial"/>
          <w:sz w:val="24"/>
          <w:szCs w:val="24"/>
        </w:rPr>
      </w:pPr>
      <w:r w:rsidRPr="002368B6">
        <w:rPr>
          <w:rFonts w:ascii="Arial" w:hAnsi="Arial" w:cs="Arial"/>
          <w:b/>
          <w:bCs/>
          <w:sz w:val="24"/>
          <w:szCs w:val="24"/>
        </w:rPr>
        <w:t>Engage</w:t>
      </w:r>
      <w:r w:rsidRPr="002368B6">
        <w:rPr>
          <w:rFonts w:ascii="Arial" w:hAnsi="Arial" w:cs="Arial"/>
          <w:sz w:val="24"/>
          <w:szCs w:val="24"/>
        </w:rPr>
        <w:t xml:space="preserve"> (Activity/Explore)</w:t>
      </w:r>
    </w:p>
    <w:p w14:paraId="5A3A0407" w14:textId="77777777" w:rsidR="000A4EC2" w:rsidRPr="002368B6" w:rsidRDefault="000A4EC2" w:rsidP="000A4EC2">
      <w:pPr>
        <w:pStyle w:val="ListParagraph"/>
        <w:numPr>
          <w:ilvl w:val="1"/>
          <w:numId w:val="1"/>
        </w:numPr>
        <w:rPr>
          <w:rFonts w:ascii="Arial" w:hAnsi="Arial" w:cs="Arial"/>
          <w:sz w:val="24"/>
          <w:szCs w:val="24"/>
        </w:rPr>
      </w:pPr>
      <w:r w:rsidRPr="002368B6">
        <w:rPr>
          <w:rFonts w:ascii="Arial" w:hAnsi="Arial" w:cs="Arial"/>
          <w:b/>
          <w:bCs/>
          <w:sz w:val="24"/>
          <w:szCs w:val="24"/>
        </w:rPr>
        <w:t>Reflect</w:t>
      </w:r>
      <w:r w:rsidRPr="002368B6">
        <w:rPr>
          <w:rFonts w:ascii="Arial" w:hAnsi="Arial" w:cs="Arial"/>
          <w:sz w:val="24"/>
          <w:szCs w:val="24"/>
        </w:rPr>
        <w:t xml:space="preserve"> (Short talk and Share)</w:t>
      </w:r>
    </w:p>
    <w:p w14:paraId="7EB95549" w14:textId="77777777" w:rsidR="000A4EC2" w:rsidRPr="002368B6" w:rsidRDefault="000A4EC2" w:rsidP="000A4EC2">
      <w:pPr>
        <w:pStyle w:val="ListParagraph"/>
        <w:numPr>
          <w:ilvl w:val="1"/>
          <w:numId w:val="1"/>
        </w:numPr>
        <w:rPr>
          <w:rFonts w:ascii="Arial" w:hAnsi="Arial" w:cs="Arial"/>
          <w:sz w:val="24"/>
          <w:szCs w:val="24"/>
        </w:rPr>
      </w:pPr>
      <w:r w:rsidRPr="002368B6">
        <w:rPr>
          <w:rFonts w:ascii="Arial" w:hAnsi="Arial" w:cs="Arial"/>
          <w:b/>
          <w:bCs/>
          <w:sz w:val="24"/>
          <w:szCs w:val="24"/>
        </w:rPr>
        <w:t xml:space="preserve">Response </w:t>
      </w:r>
      <w:r w:rsidRPr="002368B6">
        <w:rPr>
          <w:rFonts w:ascii="Arial" w:hAnsi="Arial" w:cs="Arial"/>
          <w:sz w:val="24"/>
          <w:szCs w:val="24"/>
        </w:rPr>
        <w:t>(Respond with activity)</w:t>
      </w:r>
      <w:bookmarkStart w:id="0" w:name="_GoBack"/>
      <w:bookmarkEnd w:id="0"/>
    </w:p>
    <w:p w14:paraId="2709BC12" w14:textId="77777777" w:rsidR="000A4EC2" w:rsidRPr="002368B6" w:rsidRDefault="000A4EC2" w:rsidP="000A4EC2">
      <w:pPr>
        <w:pStyle w:val="ListParagraph"/>
        <w:numPr>
          <w:ilvl w:val="1"/>
          <w:numId w:val="1"/>
        </w:numPr>
        <w:rPr>
          <w:rFonts w:ascii="Arial" w:hAnsi="Arial" w:cs="Arial"/>
          <w:sz w:val="24"/>
          <w:szCs w:val="24"/>
        </w:rPr>
      </w:pPr>
      <w:r w:rsidRPr="002368B6">
        <w:rPr>
          <w:rFonts w:ascii="Arial" w:hAnsi="Arial" w:cs="Arial"/>
          <w:b/>
          <w:bCs/>
          <w:sz w:val="24"/>
          <w:szCs w:val="24"/>
        </w:rPr>
        <w:t>Regroup</w:t>
      </w:r>
      <w:r w:rsidRPr="002368B6">
        <w:rPr>
          <w:rFonts w:ascii="Arial" w:hAnsi="Arial" w:cs="Arial"/>
          <w:sz w:val="24"/>
          <w:szCs w:val="24"/>
        </w:rPr>
        <w:t xml:space="preserve"> (Brief share and Prayer)</w:t>
      </w:r>
    </w:p>
    <w:p w14:paraId="3B80BD68" w14:textId="77777777" w:rsidR="000A4EC2" w:rsidRPr="002368B6" w:rsidRDefault="000A4EC2" w:rsidP="000A4EC2">
      <w:pPr>
        <w:pStyle w:val="ListParagraph"/>
        <w:numPr>
          <w:ilvl w:val="1"/>
          <w:numId w:val="1"/>
        </w:numPr>
        <w:rPr>
          <w:rFonts w:ascii="Arial" w:hAnsi="Arial" w:cs="Arial"/>
          <w:sz w:val="24"/>
          <w:szCs w:val="24"/>
        </w:rPr>
      </w:pPr>
      <w:r w:rsidRPr="002368B6">
        <w:rPr>
          <w:rFonts w:ascii="Arial" w:hAnsi="Arial" w:cs="Arial"/>
          <w:b/>
          <w:bCs/>
          <w:sz w:val="24"/>
          <w:szCs w:val="24"/>
        </w:rPr>
        <w:t>Relax</w:t>
      </w:r>
      <w:r w:rsidRPr="002368B6">
        <w:rPr>
          <w:rFonts w:ascii="Arial" w:hAnsi="Arial" w:cs="Arial"/>
          <w:sz w:val="24"/>
          <w:szCs w:val="24"/>
        </w:rPr>
        <w:t xml:space="preserve"> (Picnic)</w:t>
      </w:r>
    </w:p>
    <w:p w14:paraId="2DB870F7" w14:textId="7A9BA8CC" w:rsidR="00AC6BE0" w:rsidRPr="002368B6" w:rsidRDefault="009A21D5">
      <w:pPr>
        <w:rPr>
          <w:rFonts w:ascii="Arial" w:hAnsi="Arial" w:cs="Arial"/>
          <w:color w:val="2E74B5" w:themeColor="accent5" w:themeShade="BF"/>
          <w:sz w:val="24"/>
          <w:szCs w:val="24"/>
          <w:lang w:val="en-US"/>
        </w:rPr>
      </w:pPr>
      <w:r w:rsidRPr="002368B6">
        <w:rPr>
          <w:rFonts w:ascii="Arial" w:hAnsi="Arial" w:cs="Arial"/>
          <w:sz w:val="24"/>
          <w:szCs w:val="24"/>
          <w:lang w:val="en-US"/>
        </w:rPr>
        <w:t xml:space="preserve">Contact: </w:t>
      </w:r>
      <w:r w:rsidR="00971864" w:rsidRPr="002368B6">
        <w:rPr>
          <w:rFonts w:ascii="Arial" w:hAnsi="Arial" w:cs="Arial"/>
          <w:sz w:val="24"/>
          <w:szCs w:val="24"/>
          <w:lang w:val="en-US"/>
        </w:rPr>
        <w:t>David Curry</w:t>
      </w:r>
      <w:r w:rsidR="009A707B" w:rsidRPr="002368B6">
        <w:rPr>
          <w:rFonts w:ascii="Arial" w:hAnsi="Arial" w:cs="Arial"/>
          <w:sz w:val="24"/>
          <w:szCs w:val="24"/>
          <w:lang w:val="en-US"/>
        </w:rPr>
        <w:t>,</w:t>
      </w:r>
      <w:r w:rsidR="00910384" w:rsidRPr="002368B6">
        <w:rPr>
          <w:rFonts w:ascii="Arial" w:hAnsi="Arial" w:cs="Arial"/>
          <w:sz w:val="24"/>
          <w:szCs w:val="24"/>
          <w:lang w:val="en-US"/>
        </w:rPr>
        <w:t xml:space="preserve"> Plymouth Wild Church Facilitator,   </w:t>
      </w:r>
      <w:r w:rsidR="00472D1B" w:rsidRPr="002368B6">
        <w:rPr>
          <w:rFonts w:ascii="Arial" w:hAnsi="Arial" w:cs="Arial"/>
          <w:sz w:val="24"/>
          <w:szCs w:val="24"/>
          <w:lang w:val="en-US"/>
        </w:rPr>
        <w:t xml:space="preserve">Email: </w:t>
      </w:r>
      <w:hyperlink r:id="rId6" w:history="1">
        <w:r w:rsidR="00AA49FF" w:rsidRPr="002368B6">
          <w:rPr>
            <w:rStyle w:val="Hyperlink"/>
            <w:rFonts w:ascii="Arial" w:hAnsi="Arial" w:cs="Arial"/>
            <w:sz w:val="24"/>
            <w:szCs w:val="24"/>
            <w:lang w:val="en-US"/>
          </w:rPr>
          <w:t>plymouthwildchurch@gmail.com</w:t>
        </w:r>
      </w:hyperlink>
    </w:p>
    <w:p w14:paraId="02762B4F" w14:textId="77777777" w:rsidR="00AA49FF" w:rsidRDefault="00AA49FF">
      <w:pPr>
        <w:rPr>
          <w:rFonts w:ascii="Arial" w:hAnsi="Arial" w:cs="Arial"/>
          <w:color w:val="2E74B5" w:themeColor="accent5" w:themeShade="BF"/>
          <w:lang w:val="en-US"/>
        </w:rPr>
      </w:pPr>
    </w:p>
    <w:p w14:paraId="572CE193" w14:textId="2B053833" w:rsidR="00AA49FF" w:rsidRPr="002518B8" w:rsidRDefault="002368B6" w:rsidP="00EB330A">
      <w:pPr>
        <w:jc w:val="center"/>
        <w:rPr>
          <w:rFonts w:ascii="Arial" w:hAnsi="Arial" w:cs="Arial"/>
          <w:color w:val="2E74B5" w:themeColor="accent5" w:themeShade="BF"/>
          <w:lang w:val="en-US"/>
        </w:rPr>
      </w:pPr>
      <w:r w:rsidRPr="002518B8">
        <w:rPr>
          <w:noProof/>
          <w:lang w:eastAsia="en-GB"/>
        </w:rPr>
        <w:lastRenderedPageBreak/>
        <w:drawing>
          <wp:inline distT="0" distB="0" distL="0" distR="0" wp14:anchorId="04297BF9" wp14:editId="474E02A8">
            <wp:extent cx="819150" cy="8257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25750"/>
                    </a:xfrm>
                    <a:prstGeom prst="rect">
                      <a:avLst/>
                    </a:prstGeom>
                    <a:noFill/>
                    <a:ln>
                      <a:noFill/>
                    </a:ln>
                  </pic:spPr>
                </pic:pic>
              </a:graphicData>
            </a:graphic>
          </wp:inline>
        </w:drawing>
      </w:r>
    </w:p>
    <w:sectPr w:rsidR="00AA49FF" w:rsidRPr="002518B8" w:rsidSect="00FC3E80">
      <w:pgSz w:w="11906" w:h="16838"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C1A"/>
    <w:multiLevelType w:val="hybridMultilevel"/>
    <w:tmpl w:val="251CF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492759"/>
    <w:multiLevelType w:val="hybridMultilevel"/>
    <w:tmpl w:val="8002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6B5529D-E9D3-4D3C-A89A-CE9761B97108}"/>
    <w:docVar w:name="dgnword-eventsink" w:val="90345464"/>
  </w:docVars>
  <w:rsids>
    <w:rsidRoot w:val="00FB7C70"/>
    <w:rsid w:val="000237AB"/>
    <w:rsid w:val="00037A07"/>
    <w:rsid w:val="00060265"/>
    <w:rsid w:val="000A4EC2"/>
    <w:rsid w:val="000B0280"/>
    <w:rsid w:val="000C47CC"/>
    <w:rsid w:val="000D71D9"/>
    <w:rsid w:val="000E52EA"/>
    <w:rsid w:val="00136A9E"/>
    <w:rsid w:val="001457D1"/>
    <w:rsid w:val="001958CA"/>
    <w:rsid w:val="001C2032"/>
    <w:rsid w:val="001E0289"/>
    <w:rsid w:val="00202D9E"/>
    <w:rsid w:val="002176B6"/>
    <w:rsid w:val="00220BE9"/>
    <w:rsid w:val="002368B6"/>
    <w:rsid w:val="002475F3"/>
    <w:rsid w:val="002518B8"/>
    <w:rsid w:val="0029780D"/>
    <w:rsid w:val="003007EE"/>
    <w:rsid w:val="00302ECA"/>
    <w:rsid w:val="003134E1"/>
    <w:rsid w:val="003752E0"/>
    <w:rsid w:val="003B1152"/>
    <w:rsid w:val="003C753C"/>
    <w:rsid w:val="003F6A97"/>
    <w:rsid w:val="004540E0"/>
    <w:rsid w:val="00472D1B"/>
    <w:rsid w:val="0048328C"/>
    <w:rsid w:val="004C0163"/>
    <w:rsid w:val="00507E36"/>
    <w:rsid w:val="00572EF8"/>
    <w:rsid w:val="005749F1"/>
    <w:rsid w:val="005844D6"/>
    <w:rsid w:val="005A734B"/>
    <w:rsid w:val="005A7F02"/>
    <w:rsid w:val="00616AF4"/>
    <w:rsid w:val="006516E7"/>
    <w:rsid w:val="006A1271"/>
    <w:rsid w:val="006C703F"/>
    <w:rsid w:val="0071542C"/>
    <w:rsid w:val="007168DA"/>
    <w:rsid w:val="00716A8D"/>
    <w:rsid w:val="0072318E"/>
    <w:rsid w:val="00731634"/>
    <w:rsid w:val="007A60C0"/>
    <w:rsid w:val="007B6F63"/>
    <w:rsid w:val="007C6D34"/>
    <w:rsid w:val="00810782"/>
    <w:rsid w:val="00867503"/>
    <w:rsid w:val="00902617"/>
    <w:rsid w:val="0090347B"/>
    <w:rsid w:val="00910384"/>
    <w:rsid w:val="00922314"/>
    <w:rsid w:val="00936335"/>
    <w:rsid w:val="00971864"/>
    <w:rsid w:val="009770E1"/>
    <w:rsid w:val="00995EA3"/>
    <w:rsid w:val="009979DA"/>
    <w:rsid w:val="009A21D5"/>
    <w:rsid w:val="009A707B"/>
    <w:rsid w:val="009B400F"/>
    <w:rsid w:val="00A41339"/>
    <w:rsid w:val="00A97453"/>
    <w:rsid w:val="00AA49FF"/>
    <w:rsid w:val="00AB1700"/>
    <w:rsid w:val="00AC6BE0"/>
    <w:rsid w:val="00B27F6B"/>
    <w:rsid w:val="00B30232"/>
    <w:rsid w:val="00B51BE9"/>
    <w:rsid w:val="00B570F7"/>
    <w:rsid w:val="00B81DDB"/>
    <w:rsid w:val="00B94FB3"/>
    <w:rsid w:val="00BC2D9F"/>
    <w:rsid w:val="00BD2DC6"/>
    <w:rsid w:val="00BF2027"/>
    <w:rsid w:val="00C05DDB"/>
    <w:rsid w:val="00C15D04"/>
    <w:rsid w:val="00C6119B"/>
    <w:rsid w:val="00C8739A"/>
    <w:rsid w:val="00CB06F7"/>
    <w:rsid w:val="00CB74EB"/>
    <w:rsid w:val="00CD4E35"/>
    <w:rsid w:val="00CE7099"/>
    <w:rsid w:val="00D779C0"/>
    <w:rsid w:val="00D841F4"/>
    <w:rsid w:val="00DC566C"/>
    <w:rsid w:val="00E162EB"/>
    <w:rsid w:val="00E4290C"/>
    <w:rsid w:val="00E5172C"/>
    <w:rsid w:val="00EB330A"/>
    <w:rsid w:val="00EC6D2B"/>
    <w:rsid w:val="00EF2B31"/>
    <w:rsid w:val="00F023F7"/>
    <w:rsid w:val="00F51CC8"/>
    <w:rsid w:val="00F54DCD"/>
    <w:rsid w:val="00F662F4"/>
    <w:rsid w:val="00F72E97"/>
    <w:rsid w:val="00F949B7"/>
    <w:rsid w:val="00FB51DB"/>
    <w:rsid w:val="00FB5FED"/>
    <w:rsid w:val="00FB7C70"/>
    <w:rsid w:val="00FC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70"/>
    <w:pPr>
      <w:spacing w:after="0" w:line="240" w:lineRule="auto"/>
    </w:pPr>
  </w:style>
  <w:style w:type="paragraph" w:styleId="NormalWeb">
    <w:name w:val="Normal (Web)"/>
    <w:basedOn w:val="Normal"/>
    <w:uiPriority w:val="99"/>
    <w:semiHidden/>
    <w:unhideWhenUsed/>
    <w:rsid w:val="00995E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4EC2"/>
    <w:pPr>
      <w:ind w:left="720"/>
      <w:contextualSpacing/>
    </w:pPr>
  </w:style>
  <w:style w:type="character" w:styleId="Hyperlink">
    <w:name w:val="Hyperlink"/>
    <w:basedOn w:val="DefaultParagraphFont"/>
    <w:uiPriority w:val="99"/>
    <w:unhideWhenUsed/>
    <w:rsid w:val="00AC6BE0"/>
    <w:rPr>
      <w:color w:val="0563C1" w:themeColor="hyperlink"/>
      <w:u w:val="single"/>
    </w:rPr>
  </w:style>
  <w:style w:type="character" w:customStyle="1" w:styleId="UnresolvedMention">
    <w:name w:val="Unresolved Mention"/>
    <w:basedOn w:val="DefaultParagraphFont"/>
    <w:uiPriority w:val="99"/>
    <w:semiHidden/>
    <w:unhideWhenUsed/>
    <w:rsid w:val="00AC6BE0"/>
    <w:rPr>
      <w:color w:val="605E5C"/>
      <w:shd w:val="clear" w:color="auto" w:fill="E1DFDD"/>
    </w:rPr>
  </w:style>
  <w:style w:type="paragraph" w:styleId="BalloonText">
    <w:name w:val="Balloon Text"/>
    <w:basedOn w:val="Normal"/>
    <w:link w:val="BalloonTextChar"/>
    <w:uiPriority w:val="99"/>
    <w:semiHidden/>
    <w:unhideWhenUsed/>
    <w:rsid w:val="00CD4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70"/>
    <w:pPr>
      <w:spacing w:after="0" w:line="240" w:lineRule="auto"/>
    </w:pPr>
  </w:style>
  <w:style w:type="paragraph" w:styleId="NormalWeb">
    <w:name w:val="Normal (Web)"/>
    <w:basedOn w:val="Normal"/>
    <w:uiPriority w:val="99"/>
    <w:semiHidden/>
    <w:unhideWhenUsed/>
    <w:rsid w:val="00995E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4EC2"/>
    <w:pPr>
      <w:ind w:left="720"/>
      <w:contextualSpacing/>
    </w:pPr>
  </w:style>
  <w:style w:type="character" w:styleId="Hyperlink">
    <w:name w:val="Hyperlink"/>
    <w:basedOn w:val="DefaultParagraphFont"/>
    <w:uiPriority w:val="99"/>
    <w:unhideWhenUsed/>
    <w:rsid w:val="00AC6BE0"/>
    <w:rPr>
      <w:color w:val="0563C1" w:themeColor="hyperlink"/>
      <w:u w:val="single"/>
    </w:rPr>
  </w:style>
  <w:style w:type="character" w:customStyle="1" w:styleId="UnresolvedMention">
    <w:name w:val="Unresolved Mention"/>
    <w:basedOn w:val="DefaultParagraphFont"/>
    <w:uiPriority w:val="99"/>
    <w:semiHidden/>
    <w:unhideWhenUsed/>
    <w:rsid w:val="00AC6BE0"/>
    <w:rPr>
      <w:color w:val="605E5C"/>
      <w:shd w:val="clear" w:color="auto" w:fill="E1DFDD"/>
    </w:rPr>
  </w:style>
  <w:style w:type="paragraph" w:styleId="BalloonText">
    <w:name w:val="Balloon Text"/>
    <w:basedOn w:val="Normal"/>
    <w:link w:val="BalloonTextChar"/>
    <w:uiPriority w:val="99"/>
    <w:semiHidden/>
    <w:unhideWhenUsed/>
    <w:rsid w:val="00CD4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ymouthwildchurc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Curry</dc:creator>
  <cp:lastModifiedBy>Richard Bayly</cp:lastModifiedBy>
  <cp:revision>2</cp:revision>
  <dcterms:created xsi:type="dcterms:W3CDTF">2023-03-24T16:17:00Z</dcterms:created>
  <dcterms:modified xsi:type="dcterms:W3CDTF">2023-03-24T16:17:00Z</dcterms:modified>
</cp:coreProperties>
</file>